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FC919">
      <w:pPr>
        <w:ind w:firstLine="0" w:firstLineChars="0"/>
        <w:jc w:val="left"/>
        <w:rPr>
          <w:rFonts w:eastAsia="黑体"/>
        </w:rPr>
      </w:pPr>
      <w:r>
        <w:rPr>
          <w:rFonts w:eastAsia="黑体"/>
        </w:rPr>
        <w:t>附件：</w:t>
      </w:r>
    </w:p>
    <w:p w14:paraId="25A273AA">
      <w:pPr>
        <w:pStyle w:val="2"/>
        <w:spacing w:after="435"/>
      </w:pPr>
      <w:r>
        <w:t>高级研修班日程安排（拟）</w:t>
      </w:r>
    </w:p>
    <w:tbl>
      <w:tblPr>
        <w:tblStyle w:val="5"/>
        <w:tblpPr w:leftFromText="180" w:rightFromText="180" w:vertAnchor="text" w:tblpXSpec="center" w:tblpY="1"/>
        <w:tblOverlap w:val="never"/>
        <w:tblW w:w="833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964"/>
        <w:gridCol w:w="5953"/>
      </w:tblGrid>
      <w:tr w14:paraId="00C6B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C0158">
            <w:pPr>
              <w:spacing w:line="240" w:lineRule="auto"/>
              <w:ind w:firstLine="0" w:firstLineChars="0"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时间安排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C7CD6">
            <w:pPr>
              <w:spacing w:line="240" w:lineRule="auto"/>
              <w:ind w:firstLine="0" w:firstLineChars="0"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日程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DFEDA">
            <w:pPr>
              <w:spacing w:line="240" w:lineRule="auto"/>
              <w:ind w:firstLine="0" w:firstLineChars="0"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内容</w:t>
            </w:r>
          </w:p>
        </w:tc>
      </w:tr>
      <w:tr w14:paraId="1EA8B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E1141">
            <w:pPr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11月14日</w:t>
            </w:r>
            <w:r>
              <w:rPr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color w:val="000000"/>
                <w:kern w:val="0"/>
                <w:sz w:val="24"/>
                <w:lang w:bidi="ar"/>
              </w:rPr>
              <w:t>（星期五）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8DD2D">
            <w:pPr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全天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A089A">
            <w:pPr>
              <w:spacing w:line="240" w:lineRule="auto"/>
              <w:ind w:firstLine="0" w:firstLineChars="0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报到和开班式</w:t>
            </w:r>
          </w:p>
        </w:tc>
      </w:tr>
      <w:tr w14:paraId="6F5FF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73DEC">
            <w:pPr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11月15日</w:t>
            </w:r>
            <w:r>
              <w:rPr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color w:val="000000"/>
                <w:kern w:val="0"/>
                <w:sz w:val="24"/>
                <w:lang w:bidi="ar"/>
              </w:rPr>
              <w:t>（星期六）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F6D17">
            <w:pPr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上午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8C37B">
            <w:pPr>
              <w:spacing w:line="240" w:lineRule="auto"/>
              <w:ind w:firstLine="0" w:firstLineChars="0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工业机器人离线编程技术发展现状、机遇和挑战</w:t>
            </w:r>
          </w:p>
        </w:tc>
      </w:tr>
      <w:tr w14:paraId="5089A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E4855">
            <w:pPr>
              <w:spacing w:line="240" w:lineRule="auto"/>
              <w:ind w:firstLine="0" w:firstLineChars="0"/>
              <w:jc w:val="center"/>
              <w:rPr>
                <w:color w:val="000000"/>
                <w:sz w:val="24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9CA69">
            <w:pPr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下午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6D658">
            <w:pPr>
              <w:spacing w:line="240" w:lineRule="auto"/>
              <w:ind w:firstLine="0" w:firstLineChars="0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工业自动化领域的虚拟调试技术应用</w:t>
            </w:r>
          </w:p>
        </w:tc>
      </w:tr>
      <w:tr w14:paraId="66094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694D3">
            <w:pPr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11月16日</w:t>
            </w:r>
            <w:r>
              <w:rPr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color w:val="000000"/>
                <w:kern w:val="0"/>
                <w:sz w:val="24"/>
                <w:lang w:bidi="ar"/>
              </w:rPr>
              <w:t>（星期日）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8487B">
            <w:pPr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上午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16AC0">
            <w:pPr>
              <w:spacing w:line="240" w:lineRule="auto"/>
              <w:ind w:firstLine="0" w:firstLineChars="0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运动控制技术为核心的工业控制智能化</w:t>
            </w:r>
          </w:p>
        </w:tc>
      </w:tr>
      <w:tr w14:paraId="5E456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4FA82">
            <w:pPr>
              <w:spacing w:line="240" w:lineRule="auto"/>
              <w:ind w:firstLine="0" w:firstLineChars="0"/>
              <w:jc w:val="center"/>
              <w:rPr>
                <w:color w:val="000000"/>
                <w:sz w:val="24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AFE9B">
            <w:pPr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下午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64EB0">
            <w:pPr>
              <w:spacing w:line="240" w:lineRule="auto"/>
              <w:ind w:firstLine="0" w:firstLineChars="0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协作机器人编程及应用</w:t>
            </w:r>
          </w:p>
        </w:tc>
      </w:tr>
      <w:tr w14:paraId="07D85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41971">
            <w:pPr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11月17日</w:t>
            </w:r>
            <w:r>
              <w:rPr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color w:val="000000"/>
                <w:kern w:val="0"/>
                <w:sz w:val="24"/>
                <w:lang w:bidi="ar"/>
              </w:rPr>
              <w:t>（星期一）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0D652">
            <w:pPr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上午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AF290">
            <w:pPr>
              <w:spacing w:line="240" w:lineRule="auto"/>
              <w:ind w:firstLine="0" w:firstLineChars="0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智能制造新研机构参访和现场教学</w:t>
            </w:r>
          </w:p>
        </w:tc>
      </w:tr>
      <w:tr w14:paraId="3446F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EEC73">
            <w:pPr>
              <w:spacing w:line="240" w:lineRule="auto"/>
              <w:ind w:firstLine="0" w:firstLineChars="0"/>
              <w:jc w:val="center"/>
              <w:rPr>
                <w:color w:val="000000"/>
                <w:sz w:val="24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1A375">
            <w:pPr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下午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8BBBC">
            <w:pPr>
              <w:spacing w:line="240" w:lineRule="auto"/>
              <w:ind w:firstLine="0" w:firstLineChars="0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工业机器人离线编程专题研讨</w:t>
            </w:r>
          </w:p>
        </w:tc>
      </w:tr>
      <w:tr w14:paraId="08D68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228869A">
            <w:pPr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11月18日</w:t>
            </w:r>
            <w:r>
              <w:rPr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color w:val="000000"/>
                <w:kern w:val="0"/>
                <w:sz w:val="24"/>
                <w:lang w:bidi="ar"/>
              </w:rPr>
              <w:t>（星期二）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7C07B0B">
            <w:pPr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全天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E3D1834">
            <w:pPr>
              <w:spacing w:line="240" w:lineRule="auto"/>
              <w:ind w:firstLine="0" w:firstLineChars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总结和结业</w:t>
            </w:r>
          </w:p>
        </w:tc>
      </w:tr>
    </w:tbl>
    <w:p w14:paraId="280B65EB">
      <w:pPr>
        <w:ind w:firstLine="480"/>
        <w:jc w:val="right"/>
        <w:rPr>
          <w:sz w:val="24"/>
          <w:szCs w:val="21"/>
        </w:rPr>
      </w:pPr>
      <w:r>
        <w:rPr>
          <w:sz w:val="24"/>
          <w:szCs w:val="21"/>
        </w:rPr>
        <w:t>*具体以现场实际日程为准</w:t>
      </w:r>
    </w:p>
    <w:p w14:paraId="5851B88B">
      <w:pPr>
        <w:ind w:firstLine="640"/>
      </w:pPr>
    </w:p>
    <w:p w14:paraId="0F5DD1C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33057"/>
    <w:rsid w:val="1773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9" w:lineRule="exact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after="100" w:afterLines="100"/>
      <w:ind w:firstLine="0" w:firstLineChars="0"/>
      <w:jc w:val="center"/>
      <w:outlineLvl w:val="0"/>
    </w:pPr>
    <w:rPr>
      <w:rFonts w:eastAsia="小标宋"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2025-11-10T02:57:00Z</dcterms:created>
  <dc:creator>C</dc:creator>
  <cp:lastModifiedBy>C</cp:lastModifiedBy>
  <dcterms:modified xsi:type="dcterms:W3CDTF">2025-11-10T02:57:37Z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3CD82950EBFB44F08D318B38791C57BD_11</vt:lpwstr>
  </property>
  <property fmtid="{D5CDD505-2E9C-101B-9397-08002B2CF9AE}" pid="4" name="KSOTemplateDocerSaveRecord">
    <vt:lpwstr>eyJoZGlkIjoiM2RkYmRlZWI1N2NjYTdhY2M3YWY2MjdhMWVlOThlYTMiLCJ1c2VySWQiOiIyNDQ0MDIxMjcifQ==</vt:lpwstr>
  </property>
</Properties>
</file>