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line="219" w:lineRule="auto"/>
        <w:ind w:firstLine="4426"/>
        <w:rPr>
          <w:rFonts w:hint="eastAsia" w:ascii="等线" w:hAnsi="等线" w:eastAsia="等线" w:cs="等线"/>
          <w:sz w:val="15"/>
          <w:szCs w:val="15"/>
        </w:rPr>
      </w:pPr>
      <w:r>
        <w:rPr>
          <w:rFonts w:hint="eastAsia" w:ascii="等线" w:hAnsi="等线" w:eastAsia="等线" w:cs="等线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附录</w:t>
      </w:r>
      <w:r>
        <w:rPr>
          <w:rFonts w:hint="eastAsia" w:ascii="等线" w:hAnsi="等线" w:eastAsia="等线" w:cs="等线"/>
          <w:spacing w:val="-7"/>
          <w:sz w:val="24"/>
          <w:szCs w:val="24"/>
        </w:rPr>
        <w:t xml:space="preserve"> </w:t>
      </w:r>
      <w:r>
        <w:rPr>
          <w:rFonts w:hint="eastAsia" w:ascii="等线" w:hAnsi="等线" w:eastAsia="等线" w:cs="等线"/>
          <w:b/>
          <w:bCs/>
          <w:spacing w:val="-1"/>
          <w:sz w:val="24"/>
          <w:szCs w:val="24"/>
        </w:rPr>
        <w:t>1</w:t>
      </w:r>
      <w:r>
        <w:rPr>
          <w:rFonts w:hint="eastAsia" w:ascii="等线" w:hAnsi="等线" w:eastAsia="等线" w:cs="等线"/>
          <w:b/>
          <w:bCs/>
          <w:sz w:val="24"/>
          <w:szCs w:val="24"/>
        </w:rPr>
        <w:t>-</w:t>
      </w:r>
      <w:r>
        <w:rPr>
          <w:rFonts w:hint="eastAsia" w:ascii="等线" w:hAnsi="等线" w:eastAsia="等线" w:cs="等线"/>
          <w:spacing w:val="-4"/>
          <w:sz w:val="24"/>
          <w:szCs w:val="24"/>
        </w:rPr>
        <w:t xml:space="preserve"> </w:t>
      </w:r>
      <w:r>
        <w:rPr>
          <w:rFonts w:hint="eastAsia" w:ascii="等线" w:hAnsi="等线" w:eastAsia="等线" w:cs="等线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自然科学</w:t>
      </w:r>
      <w:r>
        <w:rPr>
          <w:rFonts w:hint="eastAsia" w:ascii="等线" w:hAnsi="等线" w:eastAsia="等线" w:cs="等线"/>
          <w:spacing w:val="-12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等线" w:hAnsi="等线" w:eastAsia="等线" w:cs="等线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数学以及计算机科学</w:t>
      </w:r>
      <w:r>
        <w:rPr>
          <w:rFonts w:hint="eastAsia" w:ascii="等线" w:hAnsi="等线" w:eastAsia="等线" w:cs="等线"/>
          <w:b/>
          <w:bCs/>
          <w:position w:val="9"/>
          <w:sz w:val="15"/>
          <w:szCs w:val="15"/>
        </w:rPr>
        <w:t>1</w:t>
      </w:r>
    </w:p>
    <w:p>
      <w:pPr>
        <w:spacing w:line="332" w:lineRule="auto"/>
        <w:rPr>
          <w:rFonts w:hint="eastAsia" w:ascii="等线" w:hAnsi="等线" w:eastAsia="等线" w:cs="等线"/>
          <w:sz w:val="21"/>
        </w:rPr>
      </w:pPr>
    </w:p>
    <w:p>
      <w:pPr>
        <w:spacing w:line="333" w:lineRule="auto"/>
        <w:rPr>
          <w:rFonts w:hint="eastAsia" w:ascii="等线" w:hAnsi="等线" w:eastAsia="等线" w:cs="等线"/>
          <w:sz w:val="21"/>
        </w:rPr>
      </w:pPr>
    </w:p>
    <w:p>
      <w:pPr>
        <w:spacing w:before="78" w:line="219" w:lineRule="auto"/>
        <w:ind w:firstLine="612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形式科学</w:t>
      </w:r>
    </w:p>
    <w:p>
      <w:pPr>
        <w:spacing w:line="109" w:lineRule="exact"/>
        <w:rPr>
          <w:rFonts w:hint="eastAsia" w:ascii="等线" w:hAnsi="等线" w:eastAsia="等线" w:cs="等线"/>
        </w:rPr>
      </w:pPr>
    </w:p>
    <w:tbl>
      <w:tblPr>
        <w:tblStyle w:val="4"/>
        <w:tblW w:w="1288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5"/>
        <w:gridCol w:w="6441"/>
      </w:tblGrid>
      <w:tr>
        <w:trPr>
          <w:trHeight w:val="268" w:hRule="atLeast"/>
        </w:trPr>
        <w:tc>
          <w:tcPr>
            <w:tcW w:w="6445" w:type="dxa"/>
            <w:shd w:val="clear" w:color="auto" w:fill="E7E6E6"/>
            <w:vAlign w:val="top"/>
          </w:tcPr>
          <w:p>
            <w:pPr>
              <w:spacing w:before="32" w:line="217" w:lineRule="auto"/>
              <w:ind w:firstLine="3029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-2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数学</w:t>
            </w:r>
          </w:p>
        </w:tc>
        <w:tc>
          <w:tcPr>
            <w:tcW w:w="6441" w:type="dxa"/>
            <w:shd w:val="clear" w:color="auto" w:fill="E7E6E6"/>
            <w:vAlign w:val="top"/>
          </w:tcPr>
          <w:p>
            <w:pPr>
              <w:spacing w:before="32" w:line="217" w:lineRule="auto"/>
              <w:ind w:firstLine="2421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1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计算机与</w:t>
            </w:r>
            <w:r>
              <w:rPr>
                <w:rFonts w:hint="eastAsia" w:ascii="等线" w:hAnsi="等线" w:eastAsia="等线" w:cs="等线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信息科学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15" w:hRule="atLeast"/>
        </w:trPr>
        <w:tc>
          <w:tcPr>
            <w:tcW w:w="6445" w:type="dxa"/>
            <w:vAlign w:val="top"/>
          </w:tcPr>
          <w:p>
            <w:pPr>
              <w:spacing w:before="265" w:line="201" w:lineRule="auto"/>
              <w:ind w:firstLine="12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3"/>
                <w:sz w:val="15"/>
                <w:szCs w:val="15"/>
              </w:rPr>
              <w:t xml:space="preserve">- 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应用</w:t>
            </w:r>
            <w:r>
              <w:rPr>
                <w:rFonts w:hint="eastAsia" w:ascii="等线" w:hAnsi="等线" w:eastAsia="等线" w:cs="等线"/>
                <w:spacing w:val="6"/>
                <w:sz w:val="15"/>
                <w:szCs w:val="15"/>
              </w:rPr>
              <w:t>数学</w:t>
            </w:r>
          </w:p>
          <w:p>
            <w:pPr>
              <w:spacing w:before="58" w:line="201" w:lineRule="auto"/>
              <w:ind w:firstLine="12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3"/>
                <w:sz w:val="15"/>
                <w:szCs w:val="15"/>
              </w:rPr>
              <w:t xml:space="preserve">- 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基础</w:t>
            </w:r>
            <w:r>
              <w:rPr>
                <w:rFonts w:hint="eastAsia" w:ascii="等线" w:hAnsi="等线" w:eastAsia="等线" w:cs="等线"/>
                <w:spacing w:val="6"/>
                <w:sz w:val="15"/>
                <w:szCs w:val="15"/>
              </w:rPr>
              <w:t>数学</w:t>
            </w:r>
          </w:p>
          <w:p>
            <w:pPr>
              <w:spacing w:before="57" w:line="203" w:lineRule="auto"/>
              <w:ind w:firstLine="12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4"/>
                <w:sz w:val="15"/>
                <w:szCs w:val="15"/>
              </w:rPr>
              <w:t>-</w:t>
            </w:r>
            <w:r>
              <w:rPr>
                <w:rFonts w:hint="eastAsia" w:ascii="等线" w:hAnsi="等线" w:eastAsia="等线" w:cs="等线"/>
                <w:spacing w:val="3"/>
                <w:sz w:val="15"/>
                <w:szCs w:val="15"/>
              </w:rPr>
              <w:t xml:space="preserve"> 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统计与</w:t>
            </w:r>
            <w:r>
              <w:rPr>
                <w:rFonts w:hint="eastAsia" w:ascii="等线" w:hAnsi="等线" w:eastAsia="等线" w:cs="等线"/>
                <w:spacing w:val="6"/>
                <w:sz w:val="15"/>
                <w:szCs w:val="15"/>
              </w:rPr>
              <w:t>概率</w:t>
            </w:r>
          </w:p>
        </w:tc>
        <w:tc>
          <w:tcPr>
            <w:tcW w:w="6441" w:type="dxa"/>
            <w:vAlign w:val="top"/>
          </w:tcPr>
          <w:p>
            <w:pPr>
              <w:spacing w:before="265" w:line="202" w:lineRule="auto"/>
              <w:ind w:firstLine="11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4"/>
                <w:sz w:val="15"/>
                <w:szCs w:val="15"/>
              </w:rPr>
              <w:t>-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计算机科学</w: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信息科学和生物</w: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信息学</w:t>
            </w:r>
          </w:p>
        </w:tc>
      </w:tr>
    </w:tbl>
    <w:p>
      <w:pPr>
        <w:spacing w:line="246" w:lineRule="auto"/>
        <w:rPr>
          <w:rFonts w:hint="eastAsia" w:ascii="等线" w:hAnsi="等线" w:eastAsia="等线" w:cs="等线"/>
          <w:sz w:val="21"/>
        </w:rPr>
      </w:pPr>
    </w:p>
    <w:p>
      <w:pPr>
        <w:spacing w:before="78" w:line="219" w:lineRule="auto"/>
        <w:ind w:firstLine="648"/>
        <w:rPr>
          <w:rFonts w:hint="eastAsia" w:ascii="等线" w:hAnsi="等线" w:eastAsia="等线" w:cs="等线"/>
          <w:sz w:val="24"/>
          <w:szCs w:val="24"/>
        </w:rPr>
      </w:pPr>
      <w:r>
        <w:rPr>
          <w:rFonts w:hint="eastAsia" w:ascii="等线" w:hAnsi="等线" w:eastAsia="等线" w:cs="等线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0"/>
          </w14:textOutline>
        </w:rPr>
        <w:t>自然科学</w:t>
      </w:r>
    </w:p>
    <w:p>
      <w:pPr>
        <w:spacing w:line="104" w:lineRule="exact"/>
        <w:rPr>
          <w:rFonts w:hint="eastAsia" w:ascii="等线" w:hAnsi="等线" w:eastAsia="等线" w:cs="等线"/>
        </w:rPr>
      </w:pPr>
    </w:p>
    <w:tbl>
      <w:tblPr>
        <w:tblStyle w:val="4"/>
        <w:tblW w:w="12886" w:type="dxa"/>
        <w:tblInd w:w="6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0"/>
        <w:gridCol w:w="4291"/>
        <w:gridCol w:w="4295"/>
      </w:tblGrid>
      <w:tr>
        <w:trPr>
          <w:trHeight w:val="268" w:hRule="atLeast"/>
        </w:trPr>
        <w:tc>
          <w:tcPr>
            <w:tcW w:w="4300" w:type="dxa"/>
            <w:shd w:val="clear" w:color="auto" w:fill="E7E6E6"/>
            <w:vAlign w:val="top"/>
          </w:tcPr>
          <w:p>
            <w:pPr>
              <w:spacing w:before="32" w:line="217" w:lineRule="auto"/>
              <w:ind w:firstLine="1952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-2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</w:t>
            </w:r>
          </w:p>
        </w:tc>
        <w:tc>
          <w:tcPr>
            <w:tcW w:w="4291" w:type="dxa"/>
            <w:shd w:val="clear" w:color="auto" w:fill="E7E6E6"/>
            <w:vAlign w:val="top"/>
          </w:tcPr>
          <w:p>
            <w:pPr>
              <w:spacing w:before="32" w:line="217" w:lineRule="auto"/>
              <w:ind w:firstLine="1848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-1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物理学</w:t>
            </w:r>
          </w:p>
        </w:tc>
        <w:tc>
          <w:tcPr>
            <w:tcW w:w="4295" w:type="dxa"/>
            <w:shd w:val="clear" w:color="auto" w:fill="E7E6E6"/>
            <w:vAlign w:val="top"/>
          </w:tcPr>
          <w:p>
            <w:pPr>
              <w:spacing w:before="32" w:line="217" w:lineRule="auto"/>
              <w:ind w:firstLine="1249"/>
              <w:rPr>
                <w:rFonts w:hint="eastAsia" w:ascii="等线" w:hAnsi="等线" w:eastAsia="等线" w:cs="等线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spacing w:val="1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地球与相</w:t>
            </w:r>
            <w:r>
              <w:rPr>
                <w:rFonts w:hint="eastAsia" w:ascii="等线" w:hAnsi="等线" w:eastAsia="等线" w:cs="等线"/>
                <w:sz w:val="20"/>
                <w:szCs w:val="20"/>
                <w14:textOutline w14:w="3657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关环境科学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06" w:hRule="atLeast"/>
        </w:trPr>
        <w:tc>
          <w:tcPr>
            <w:tcW w:w="4300" w:type="dxa"/>
            <w:vAlign w:val="top"/>
          </w:tcPr>
          <w:p>
            <w:pPr>
              <w:spacing w:line="286" w:lineRule="auto"/>
              <w:rPr>
                <w:rFonts w:hint="eastAsia" w:ascii="等线" w:hAnsi="等线" w:eastAsia="等线" w:cs="等线"/>
                <w:sz w:val="21"/>
              </w:rPr>
            </w:pPr>
          </w:p>
          <w:p>
            <w:pPr>
              <w:spacing w:before="64" w:line="274" w:lineRule="exact"/>
              <w:ind w:firstLine="533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84455</wp:posOffset>
                      </wp:positionV>
                      <wp:extent cx="52705" cy="9271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65pt;height:7.3pt;width:4.15pt;z-index:251678720;mso-width-relative:page;mso-height-relative:page;" filled="f" stroked="f" coordsize="21600,21600" o:gfxdata="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OfWWQHUAAAABgEAAA8AAAAAAAAAAQAgAAAAOAAAAGRycy9kb3ducmV2LnhtbFBLAQIUABQA&#10;AAAIAIdO4kDnsd3npQEAACoDAAAOAAAAAAAAAAEAIAAAADk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258445</wp:posOffset>
                      </wp:positionV>
                      <wp:extent cx="52705" cy="9271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20.35pt;height:7.3pt;width:4.15pt;z-index:251681792;mso-width-relative:page;mso-height-relative:page;" filled="f" stroked="f" coordsize="21600,21600" o:gfxdata="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7VLzd1gAAAAYBAAAPAAAAAAAAAAEAIAAAADgAAABkcnMvZG93bnJldi54bWxQSwECFAAU&#10;AAAACACHTuJAA91Ua6QBAAAqAwAADgAAAAAAAAABACAAAAA7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position w:val="8"/>
                <w:sz w:val="15"/>
                <w:szCs w:val="15"/>
              </w:rPr>
              <w:t>分析化学</w:t>
            </w:r>
          </w:p>
          <w:p>
            <w:pPr>
              <w:spacing w:line="202" w:lineRule="auto"/>
              <w:ind w:firstLine="535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胶体化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学</w:t>
            </w:r>
          </w:p>
          <w:p>
            <w:pPr>
              <w:spacing w:before="56" w:line="274" w:lineRule="exact"/>
              <w:ind w:firstLine="535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79375</wp:posOffset>
                      </wp:positionV>
                      <wp:extent cx="52705" cy="9271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25pt;height:7.3pt;width:4.15pt;z-index:251677696;mso-width-relative:page;mso-height-relative:page;" filled="f" stroked="f" coordsize="21600,21600" o:gfxdata="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IRlX1HUAAAABgEAAA8AAAAAAAAAAQAgAAAAOAAAAGRycy9kb3ducmV2LnhtbFBLAQIUABQA&#10;AAAIAIdO4kC7lVqcpQEAACoDAAAOAAAAAAAAAAEAIAAAADk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253365</wp:posOffset>
                      </wp:positionV>
                      <wp:extent cx="52705" cy="92710"/>
                      <wp:effectExtent l="0" t="0" r="0" b="0"/>
                      <wp:wrapNone/>
                      <wp:docPr id="14" name="文本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19.95pt;height:7.3pt;width:4.15pt;z-index:251675648;mso-width-relative:page;mso-height-relative:page;" filled="f" stroked="f" coordsize="21600,21600" o:gfxdata="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/LN38tUAAAAGAQAADwAAAAAAAAABACAAAAA4AAAAZHJzL2Rvd25yZXYueG1sUEsBAhQA&#10;FAAAAAgAh07iQJLMGQimAQAALAMAAA4AAAAAAAAAAQAgAAAAO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无机与核</w:t>
            </w:r>
            <w:r>
              <w:rPr>
                <w:rFonts w:hint="eastAsia" w:ascii="等线" w:hAnsi="等线" w:eastAsia="等线" w:cs="等线"/>
                <w:spacing w:val="8"/>
                <w:position w:val="8"/>
                <w:sz w:val="15"/>
                <w:szCs w:val="15"/>
              </w:rPr>
              <w:t>化学</w:t>
            </w:r>
          </w:p>
          <w:p>
            <w:pPr>
              <w:spacing w:line="202" w:lineRule="auto"/>
              <w:ind w:firstLine="534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有机化学</w:t>
            </w:r>
          </w:p>
          <w:p>
            <w:pPr>
              <w:spacing w:before="55" w:line="275" w:lineRule="auto"/>
              <w:ind w:left="533" w:right="285" w:hanging="1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79375</wp:posOffset>
                      </wp:positionV>
                      <wp:extent cx="52705" cy="9271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5pt;margin-top:6.25pt;height:7.3pt;width:4.15pt;z-index:251666432;mso-width-relative:page;mso-height-relative:page;" filled="f" stroked="f" coordsize="21600,21600" o:gfxdata="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IRlX1HUAAAABgEAAA8AAAAAAAAAAQAgAAAAOAAAAGRycy9kb3ducmV2LnhtbFBLAQIUABQA&#10;AAAIAIdO4kBh848BpQEAACoDAAAOAAAAAAAAAAEAIAAAADk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4"/>
                <w:sz w:val="15"/>
                <w:szCs w:val="15"/>
              </w:rPr>
              <w:t>物理化学</w:t>
            </w:r>
            <w:r>
              <w:rPr>
                <w:rFonts w:hint="eastAsia" w:ascii="等线" w:hAnsi="等线" w:eastAsia="等线" w:cs="等线"/>
                <w:spacing w:val="5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pacing w:val="4"/>
                <w:sz w:val="15"/>
                <w:szCs w:val="15"/>
              </w:rPr>
              <w:t>高分子科学</w:t>
            </w:r>
            <w:r>
              <w:rPr>
                <w:rFonts w:hint="eastAsia" w:ascii="等线" w:hAnsi="等线" w:eastAsia="等线" w:cs="等线"/>
                <w:spacing w:val="5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pacing w:val="4"/>
                <w:sz w:val="15"/>
                <w:szCs w:val="15"/>
              </w:rPr>
              <w:t>电化学（</w:t>
            </w:r>
            <w:r>
              <w:rPr>
                <w:rFonts w:hint="eastAsia" w:ascii="等线" w:hAnsi="等线" w:eastAsia="等线" w:cs="等线"/>
                <w:spacing w:val="3"/>
                <w:sz w:val="15"/>
                <w:szCs w:val="15"/>
              </w:rPr>
              <w:t>干电池</w:t>
            </w:r>
            <w:r>
              <w:rPr>
                <w:rFonts w:hint="eastAsia" w:ascii="等线" w:hAnsi="等线" w:eastAsia="等线" w:cs="等线"/>
                <w:spacing w:val="5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 xml:space="preserve">  </w:t>
            </w:r>
            <w:r>
              <w:rPr>
                <w:rFonts w:hint="eastAsia" w:ascii="等线" w:hAnsi="等线" w:eastAsia="等线" w:cs="等线"/>
                <w:spacing w:val="3"/>
                <w:sz w:val="15"/>
                <w:szCs w:val="15"/>
              </w:rPr>
              <w:t>电池</w:t>
            </w:r>
            <w:r>
              <w:rPr>
                <w:rFonts w:hint="eastAsia" w:ascii="等线" w:hAnsi="等线" w:eastAsia="等线" w:cs="等线"/>
                <w:spacing w:val="5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 xml:space="preserve"> </w:t>
            </w:r>
            <w:r>
              <w:rPr>
                <w:rFonts w:hint="eastAsia" w:ascii="等线" w:hAnsi="等线" w:eastAsia="等线" w:cs="等线"/>
                <w:spacing w:val="1"/>
                <w:sz w:val="15"/>
                <w:szCs w:val="15"/>
              </w:rPr>
              <w:t>燃料电池，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>腐蚀金属</w:t>
            </w:r>
            <w:r>
              <w:rPr>
                <w:rFonts w:hint="eastAsia" w:ascii="等线" w:hAnsi="等线" w:eastAsia="等线" w:cs="等线"/>
                <w:spacing w:val="1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 xml:space="preserve">  电解</w:t>
            </w:r>
            <w:r>
              <w:rPr>
                <w:rFonts w:hint="eastAsia" w:ascii="等线" w:hAnsi="等线" w:eastAsia="等线" w:cs="等线"/>
                <w:spacing w:val="1"/>
                <w:sz w:val="15"/>
                <w:szCs w:val="15"/>
              </w:rPr>
              <w:t>）</w:t>
            </w:r>
          </w:p>
        </w:tc>
        <w:tc>
          <w:tcPr>
            <w:tcW w:w="4291" w:type="dxa"/>
            <w:vAlign w:val="top"/>
          </w:tcPr>
          <w:p>
            <w:pPr>
              <w:spacing w:line="285" w:lineRule="auto"/>
              <w:rPr>
                <w:rFonts w:hint="eastAsia" w:ascii="等线" w:hAnsi="等线" w:eastAsia="等线" w:cs="等线"/>
                <w:sz w:val="21"/>
              </w:rPr>
            </w:pPr>
          </w:p>
          <w:p>
            <w:pPr>
              <w:spacing w:before="64" w:line="198" w:lineRule="auto"/>
              <w:ind w:firstLine="527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85090</wp:posOffset>
                      </wp:positionV>
                      <wp:extent cx="52705" cy="9271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6.7pt;height:7.3pt;width:4.15pt;z-index:251665408;mso-width-relative:page;mso-height-relative:page;" filled="f" stroked="f" coordsize="21600,21600" o:gfxdata="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MetP0DVAAAABgEAAA8AAAAAAAAAAQAgAAAAOAAAAGRycy9kb3ducmV2LnhtbFBLAQIUABQA&#10;AAAIAIdO4kCOZMp0pAEAACwDAAAOAAAAAAAAAAEAIAAAADo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天文学（包括天体</w: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物理学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空间科学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）</w:t>
            </w:r>
          </w:p>
          <w:p>
            <w:pPr>
              <w:spacing w:before="62" w:line="255" w:lineRule="auto"/>
              <w:ind w:left="525" w:right="248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83185</wp:posOffset>
                      </wp:positionV>
                      <wp:extent cx="52705" cy="9271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6.55pt;height:7.3pt;width:4.15pt;z-index:251679744;mso-width-relative:page;mso-height-relative:page;" filled="f" stroked="f" coordsize="21600,21600" o:gfxdata="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HEpox1QAAAAYBAAAPAAAAAAAAAAEAIAAAADgAAABkcnMvZG93bnJldi54bWxQSwECFAAU&#10;AAAACACHTuJAiY7+a6UBAAAs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原子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分子和化学物理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学（原子和分子物理学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包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 xml:space="preserve"> </w: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括碰撞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与辐射的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相互作用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磁共振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穆斯堡尔效</w:t>
            </w:r>
            <w:r>
              <w:rPr>
                <w:rFonts w:hint="eastAsia" w:ascii="等线" w:hAnsi="等线" w:eastAsia="等线" w:cs="等线"/>
                <w:sz w:val="15"/>
                <w:szCs w:val="15"/>
              </w:rPr>
              <w:t xml:space="preserve"> 应</w:t>
            </w:r>
            <w:r>
              <w:rPr>
                <w:rFonts w:hint="eastAsia" w:ascii="等线" w:hAnsi="等线" w:eastAsia="等线" w:cs="等线"/>
                <w:spacing w:val="-7"/>
                <w:sz w:val="15"/>
                <w:szCs w:val="15"/>
              </w:rPr>
              <w:t>）</w:t>
            </w:r>
          </w:p>
          <w:p>
            <w:pPr>
              <w:spacing w:line="278" w:lineRule="exact"/>
              <w:ind w:firstLine="527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43815</wp:posOffset>
                      </wp:positionV>
                      <wp:extent cx="52705" cy="9271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3.45pt;height:7.3pt;width:4.15pt;z-index:251668480;mso-width-relative:page;mso-height-relative:page;" filled="f" stroked="f" coordsize="21600,21600" o:gfxdata="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Ekccg/UAAAABQEAAA8AAAAAAAAAAQAgAAAAOAAAAGRycy9kb3ducmV2LnhtbFBLAQIUABQA&#10;AAAIAIdO4kCAsKNKpQEAACwDAAAOAAAAAAAAAAEAIAAAADk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220345</wp:posOffset>
                      </wp:positionV>
                      <wp:extent cx="52705" cy="92710"/>
                      <wp:effectExtent l="0" t="0" r="0" b="0"/>
                      <wp:wrapNone/>
                      <wp:docPr id="13" name="文本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17.35pt;height:7.3pt;width:4.15pt;z-index:251671552;mso-width-relative:page;mso-height-relative:page;" filled="f" stroked="f" coordsize="21600,21600" o:gfxdata="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4SDBfdUAAAAGAQAADwAAAAAAAAABACAAAAA4AAAAZHJzL2Rvd25yZXYueG1sUEsBAhQA&#10;FAAAAAgAh07iQIdal1WmAQAALAMAAA4AAAAAAAAAAQAgAAAAO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394335</wp:posOffset>
                      </wp:positionV>
                      <wp:extent cx="52705" cy="92710"/>
                      <wp:effectExtent l="0" t="0" r="0" b="0"/>
                      <wp:wrapNone/>
                      <wp:docPr id="15" name="文本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31.05pt;height:7.3pt;width:4.15pt;z-index:251667456;mso-width-relative:page;mso-height-relative:page;" filled="f" stroked="f" coordsize="21600,21600" o:gfxdata="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uE5x41QAAAAYBAAAPAAAAAAAAAAEAIAAAADgAAABkcnMvZG93bnJldi54bWxQSwECFAAU&#10;AAAACACHTuJAlSYtF6UBAAAs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position w:val="9"/>
                <w:sz w:val="15"/>
                <w:szCs w:val="15"/>
              </w:rPr>
              <w:t>凝聚态物理学（包括固态物理学</w:t>
            </w:r>
            <w:r>
              <w:rPr>
                <w:rFonts w:hint="eastAsia" w:ascii="等线" w:hAnsi="等线" w:eastAsia="等线" w:cs="等线"/>
                <w:spacing w:val="10"/>
                <w:position w:val="9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8"/>
                <w:position w:val="9"/>
                <w:sz w:val="15"/>
                <w:szCs w:val="15"/>
              </w:rPr>
              <w:t>超导</w:t>
            </w:r>
            <w:r>
              <w:rPr>
                <w:rFonts w:hint="eastAsia" w:ascii="等线" w:hAnsi="等线" w:eastAsia="等线" w:cs="等线"/>
                <w:spacing w:val="9"/>
                <w:position w:val="9"/>
                <w:sz w:val="15"/>
                <w:szCs w:val="15"/>
              </w:rPr>
              <w:t>）</w:t>
            </w:r>
          </w:p>
          <w:p>
            <w:pPr>
              <w:spacing w:line="197" w:lineRule="auto"/>
              <w:ind w:firstLine="527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流</w: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体和等离子体物理（包括表面物理学</w: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）</w:t>
            </w:r>
          </w:p>
          <w:p>
            <w:pPr>
              <w:spacing w:before="62" w:line="202" w:lineRule="auto"/>
              <w:ind w:firstLine="527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核物理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学</w:t>
            </w:r>
          </w:p>
          <w:p>
            <w:pPr>
              <w:spacing w:before="57" w:line="274" w:lineRule="exact"/>
              <w:ind w:firstLine="526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80010</wp:posOffset>
                      </wp:positionV>
                      <wp:extent cx="52705" cy="92710"/>
                      <wp:effectExtent l="0" t="0" r="0" b="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6.3pt;height:7.3pt;width:4.15pt;z-index:251670528;mso-width-relative:page;mso-height-relative:page;" filled="f" stroked="f" coordsize="21600,21600" o:gfxdata="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BTJimZ1AAAAAYBAAAPAAAAAAAAAAEAIAAAADgAAABkcnMvZG93bnJldi54bWxQSwECFAAU&#10;AAAACACHTuJAnBhwNqYBAAAsAwAADgAAAAAAAAABACAAAAA5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254000</wp:posOffset>
                      </wp:positionV>
                      <wp:extent cx="52705" cy="92710"/>
                      <wp:effectExtent l="0" t="0" r="0" b="0"/>
                      <wp:wrapNone/>
                      <wp:docPr id="17" name="文本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55pt;margin-top:20pt;height:7.3pt;width:4.15pt;z-index:251663360;mso-width-relative:page;mso-height-relative:page;" filled="f" stroked="f" coordsize="21600,21600" o:gfxdata="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bdOtl1QAAAAYBAAAPAAAAAAAAAAEAIAAAADgAAABkcnMvZG93bnJldi54bWxQSwECFAAU&#10;AAAACACHTuJAm/JEKaUBAAAs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10"/>
                <w:position w:val="8"/>
                <w:sz w:val="15"/>
                <w:szCs w:val="15"/>
              </w:rPr>
              <w:t>光学（包括激</w: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光光学和量子光学</w:t>
            </w:r>
            <w:r>
              <w:rPr>
                <w:rFonts w:hint="eastAsia" w:ascii="等线" w:hAnsi="等线" w:eastAsia="等线" w:cs="等线"/>
                <w:spacing w:val="11"/>
                <w:position w:val="8"/>
                <w:sz w:val="15"/>
                <w:szCs w:val="15"/>
              </w:rPr>
              <w:t>）、</w: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声学</w:t>
            </w:r>
          </w:p>
          <w:p>
            <w:pPr>
              <w:spacing w:before="1" w:line="202" w:lineRule="auto"/>
              <w:ind w:firstLine="527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粒子物理与</w: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场论</w:t>
            </w:r>
          </w:p>
        </w:tc>
        <w:tc>
          <w:tcPr>
            <w:tcW w:w="4295" w:type="dxa"/>
            <w:vAlign w:val="top"/>
          </w:tcPr>
          <w:p>
            <w:pPr>
              <w:spacing w:before="270" w:line="202" w:lineRule="auto"/>
              <w:ind w:firstLine="533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215900</wp:posOffset>
                      </wp:positionV>
                      <wp:extent cx="52705" cy="92710"/>
                      <wp:effectExtent l="0" t="0" r="0" b="0"/>
                      <wp:wrapNone/>
                      <wp:docPr id="18" name="文本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17pt;height:7.3pt;width:4.15pt;z-index:251669504;mso-width-relative:page;mso-height-relative:page;" filled="f" stroked="f" coordsize="21600,21600" o:gfxdata="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+dsRMdYAAAAGAQAADwAAAAAAAAABACAAAAA4AAAAZHJzL2Rvd25yZXYueG1sUEsBAhQA&#10;FAAAAAgAh07iQLY0bY2lAQAALAMAAA4AAAAAAAAAAQAgAAAAOw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气候研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究</w:t>
            </w:r>
          </w:p>
          <w:p>
            <w:pPr>
              <w:spacing w:before="56" w:line="203" w:lineRule="auto"/>
              <w:ind w:firstLine="534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79375</wp:posOffset>
                      </wp:positionV>
                      <wp:extent cx="52705" cy="92710"/>
                      <wp:effectExtent l="0" t="0" r="0" b="0"/>
                      <wp:wrapNone/>
                      <wp:docPr id="19" name="文本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25pt;height:7.3pt;width:4.15pt;z-index:251680768;mso-width-relative:page;mso-height-relative:page;" filled="f" stroked="f" coordsize="21600,21600" o:gfxdata="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vL7YpdUAAAAGAQAADwAAAAAAAAABACAAAAA4AAAAZHJzL2Rvd25yZXYueG1sUEsBAhQA&#10;FAAAAAgAh07iQLHeWZKmAQAALAMAAA4AAAAAAAAAAQAgAAAAO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环境科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学</w:t>
            </w:r>
          </w:p>
          <w:p>
            <w:pPr>
              <w:spacing w:before="56" w:line="274" w:lineRule="exact"/>
              <w:ind w:firstLine="53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79375</wp:posOffset>
                      </wp:positionV>
                      <wp:extent cx="52705" cy="92710"/>
                      <wp:effectExtent l="0" t="0" r="0" b="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25pt;height:7.3pt;width:4.15pt;z-index:251664384;mso-width-relative:page;mso-height-relative:page;" filled="f" stroked="f" coordsize="21600,21600" o:gfxdata="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8vtil1QAAAAYBAAAPAAAAAAAAAAEAIAAAADgAAABkcnMvZG93bnJldi54bWxQSwECFAAU&#10;AAAACACHTuJAFIE3DaUBAAAs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253365</wp:posOffset>
                      </wp:positionV>
                      <wp:extent cx="52705" cy="92710"/>
                      <wp:effectExtent l="0" t="0" r="0" b="0"/>
                      <wp:wrapNone/>
                      <wp:docPr id="21" name="文本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19.95pt;height:7.3pt;width:4.15pt;z-index:251676672;mso-width-relative:page;mso-height-relative:page;" filled="f" stroked="f" coordsize="21600,21600" o:gfxdata="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BYAAABkcnMvUEsBAhQAFAAA&#10;AAgAh07iQMRo8AbWAAAABgEAAA8AAAAAAAAAAQAgAAAAOAAAAGRycy9kb3ducmV2LnhtbFBLAQIU&#10;ABQAAAAIAIdO4kATawMSpgEAACwDAAAOAAAAAAAAAAEAIAAAADsBAABkcnMvZTJvRG9jLnhtbFBL&#10;BQYAAAAABgAGAFkBAABT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10"/>
                <w:position w:val="8"/>
                <w:sz w:val="15"/>
                <w:szCs w:val="15"/>
              </w:rPr>
              <w:t>地球</w: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化学和地球物理学</w:t>
            </w:r>
          </w:p>
          <w:p>
            <w:pPr>
              <w:spacing w:line="202" w:lineRule="auto"/>
              <w:ind w:firstLine="53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地质学</w:t>
            </w:r>
          </w:p>
          <w:p>
            <w:pPr>
              <w:spacing w:before="56" w:line="202" w:lineRule="auto"/>
              <w:ind w:firstLine="532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80010</wp:posOffset>
                      </wp:positionV>
                      <wp:extent cx="52705" cy="92710"/>
                      <wp:effectExtent l="0" t="0" r="0" b="0"/>
                      <wp:wrapNone/>
                      <wp:docPr id="22" name="文本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3pt;height:7.3pt;width:4.15pt;z-index:251662336;mso-width-relative:page;mso-height-relative:page;" filled="f" stroked="f" coordsize="21600,21600" o:gfxdata="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DAZdjdUAAAAGAQAADwAAAAAAAAABACAAAAA4AAAAZHJzL2Rvd25yZXYueG1sUEsBAhQA&#10;FAAAAAgAh07iQBpVXjOmAQAALAMAAA4AAAAAAAAAAQAgAAAAO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地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球科学</w:t>
            </w:r>
            <w:r>
              <w:rPr>
                <w:rFonts w:hint="eastAsia" w:ascii="等线" w:hAnsi="等线" w:eastAsia="等线" w:cs="等线"/>
                <w:spacing w:val="11"/>
                <w:sz w:val="15"/>
                <w:szCs w:val="15"/>
              </w:rPr>
              <w:t>，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多学科</w:t>
            </w:r>
          </w:p>
          <w:p>
            <w:pPr>
              <w:spacing w:before="56" w:line="203" w:lineRule="auto"/>
              <w:ind w:firstLine="533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79375</wp:posOffset>
                      </wp:positionV>
                      <wp:extent cx="52705" cy="92710"/>
                      <wp:effectExtent l="0" t="0" r="0" b="0"/>
                      <wp:wrapNone/>
                      <wp:docPr id="23" name="文本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25pt;height:7.3pt;width:4.15pt;z-index:251674624;mso-width-relative:page;mso-height-relative:page;" filled="f" stroked="f" coordsize="21600,21600" o:gfxdata="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vL7YpdUAAAAGAQAADwAAAAAAAAABACAAAAA4AAAAZHJzL2Rvd25yZXYueG1sUEsBAhQA&#10;FAAAAAgAh07iQB2/aiymAQAALAMAAA4AAAAAAAAAAQAgAAAAOgEAAGRycy9lMm9Eb2MueG1sUEsF&#10;BgAAAAAGAAYAWQEAAFIFAAAAAA=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10"/>
                <w:sz w:val="15"/>
                <w:szCs w:val="15"/>
              </w:rPr>
              <w:t>气象</w:t>
            </w:r>
            <w:r>
              <w:rPr>
                <w:rFonts w:hint="eastAsia" w:ascii="等线" w:hAnsi="等线" w:eastAsia="等线" w:cs="等线"/>
                <w:spacing w:val="9"/>
                <w:sz w:val="15"/>
                <w:szCs w:val="15"/>
              </w:rPr>
              <w:t>学和大气科学</w:t>
            </w:r>
          </w:p>
          <w:p>
            <w:pPr>
              <w:spacing w:before="62" w:line="202" w:lineRule="auto"/>
              <w:ind w:firstLine="533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82550</wp:posOffset>
                      </wp:positionV>
                      <wp:extent cx="52705" cy="9271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5pt;height:7.3pt;width:4.15pt;z-index:251673600;mso-width-relative:page;mso-height-relative:page;" filled="f" stroked="f" coordsize="21600,21600" o:gfxdata="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IpZI91QAAAAYBAAAPAAAAAAAAAAEAIAAAADgAAABkcnMvZG93bnJldi54bWxQSwECFAAU&#10;AAAACACHTuJAbm6+JaUBAAAq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矿物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学</w:t>
            </w:r>
          </w:p>
          <w:p>
            <w:pPr>
              <w:spacing w:before="57" w:line="274" w:lineRule="exact"/>
              <w:ind w:firstLine="533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80010</wp:posOffset>
                      </wp:positionV>
                      <wp:extent cx="52705" cy="9271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3pt;height:7.3pt;width:4.15pt;z-index:251672576;mso-width-relative:page;mso-height-relative:page;" filled="f" stroked="f" coordsize="21600,21600" o:gfxdata="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BYAAABkcnMvUEsBAhQAFAAAAAgA&#10;h07iQAwGXY3VAAAABgEAAA8AAAAAAAAAAQAgAAAAOAAAAGRycy9kb3ducmV2LnhtbFBLAQIUABQA&#10;AAAIAIdO4kAySjlepAEAACoDAAAOAAAAAAAAAAEAIAAAADoBAABkcnMvZTJvRG9jLnhtbFBLBQYA&#10;AAAABgAGAFkBAABQBQAAAAA=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254000</wp:posOffset>
                      </wp:positionV>
                      <wp:extent cx="52705" cy="92710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20pt;height:7.3pt;width:4.15pt;z-index:251661312;mso-width-relative:page;mso-height-relative:page;" filled="f" stroked="f" coordsize="21600,21600" o:gfxdata="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EVJ9x1QAAAAYBAAAPAAAAAAAAAAEAIAAAADgAAABkcnMvZG93bnJldi54bWxQSwECFAAU&#10;AAAACACHTuJA1iaw0qUBAAAq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海洋学</w:t>
            </w:r>
            <w:r>
              <w:rPr>
                <w:rFonts w:hint="eastAsia" w:ascii="等线" w:hAnsi="等线" w:eastAsia="等线" w:cs="等线"/>
                <w:spacing w:val="11"/>
                <w:position w:val="8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水文学</w:t>
            </w:r>
            <w:r>
              <w:rPr>
                <w:rFonts w:hint="eastAsia" w:ascii="等线" w:hAnsi="等线" w:eastAsia="等线" w:cs="等线"/>
                <w:spacing w:val="11"/>
                <w:position w:val="8"/>
                <w:sz w:val="15"/>
                <w:szCs w:val="15"/>
              </w:rPr>
              <w:t>、</w:t>
            </w:r>
            <w:r>
              <w:rPr>
                <w:rFonts w:hint="eastAsia" w:ascii="等线" w:hAnsi="等线" w:eastAsia="等线" w:cs="等线"/>
                <w:spacing w:val="9"/>
                <w:position w:val="8"/>
                <w:sz w:val="15"/>
                <w:szCs w:val="15"/>
              </w:rPr>
              <w:t>水资源</w:t>
            </w:r>
          </w:p>
          <w:p>
            <w:pPr>
              <w:spacing w:line="203" w:lineRule="auto"/>
              <w:ind w:firstLine="534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古生物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学</w:t>
            </w:r>
          </w:p>
          <w:p>
            <w:pPr>
              <w:spacing w:before="55" w:line="204" w:lineRule="auto"/>
              <w:ind w:firstLine="550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78740</wp:posOffset>
                      </wp:positionV>
                      <wp:extent cx="52705" cy="92710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2pt;height:7.3pt;width:4.15pt;z-index:251659264;mso-width-relative:page;mso-height-relative:page;" filled="f" stroked="f" coordsize="21600,21600" o:gfxdata="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sKaS91QAAAAYBAAAPAAAAAAAAAAEAIAAAADgAAABkcnMvZG93bnJldi54bWxQSwECFAAU&#10;AAAACACHTuJAigI3qaUBAAAq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6"/>
                <w:sz w:val="15"/>
                <w:szCs w:val="15"/>
              </w:rPr>
              <w:t>自然</w:t>
            </w:r>
            <w:r>
              <w:rPr>
                <w:rFonts w:hint="eastAsia" w:ascii="等线" w:hAnsi="等线" w:eastAsia="等线" w:cs="等线"/>
                <w:spacing w:val="5"/>
                <w:sz w:val="15"/>
                <w:szCs w:val="15"/>
              </w:rPr>
              <w:t>地理学</w:t>
            </w:r>
          </w:p>
          <w:p>
            <w:pPr>
              <w:spacing w:before="55" w:line="204" w:lineRule="auto"/>
              <w:ind w:firstLine="534"/>
              <w:rPr>
                <w:rFonts w:hint="eastAsia" w:ascii="等线" w:hAnsi="等线" w:eastAsia="等线" w:cs="等线"/>
                <w:sz w:val="15"/>
                <w:szCs w:val="15"/>
              </w:rPr>
            </w:pPr>
            <w:r>
              <w:rPr>
                <w:rFonts w:hint="eastAsia" w:ascii="等线" w:hAnsi="等线" w:eastAsia="等线" w:cs="等线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78740</wp:posOffset>
                      </wp:positionV>
                      <wp:extent cx="52705" cy="9271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705" cy="927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05" w:lineRule="exact"/>
                                    <w:ind w:firstLine="20"/>
                                    <w:rPr>
                                      <w:rFonts w:ascii="Cambria" w:hAnsi="Cambria" w:eastAsia="Cambria" w:cs="Cambria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Cambria" w:hAnsi="Cambria" w:eastAsia="Cambria" w:cs="Cambria"/>
                                      <w:color w:val="585858"/>
                                      <w:position w:val="-1"/>
                                      <w:sz w:val="15"/>
                                      <w:szCs w:val="15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.9pt;margin-top:6.2pt;height:7.3pt;width:4.15pt;z-index:251660288;mso-width-relative:page;mso-height-relative:page;" filled="f" stroked="f" coordsize="21600,21600" o:gfxdata="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AsKaS91QAAAAYBAAAPAAAAAAAAAAEAIAAAADgAAABkcnMvZG93bnJldi54bWxQSwECFAAU&#10;AAAACACHTuJAPdcIeqUBAAAqAwAADgAAAAAAAAABACAAAAA6AQAAZHJzL2Uyb0RvYy54bWxQSwUG&#10;AAAAAAYABgBZAQAAUQUAAAAA&#10;">
                      <v:path/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05" w:lineRule="exact"/>
                              <w:ind w:firstLine="20"/>
                              <w:rPr>
                                <w:rFonts w:ascii="Cambria" w:hAnsi="Cambria" w:eastAsia="Cambria" w:cs="Cambr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Cambria" w:hAnsi="Cambria" w:eastAsia="Cambria" w:cs="Cambria"/>
                                <w:color w:val="585858"/>
                                <w:position w:val="-1"/>
                                <w:sz w:val="15"/>
                                <w:szCs w:val="15"/>
                              </w:rPr>
                              <w:t>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等线" w:hAnsi="等线" w:eastAsia="等线" w:cs="等线"/>
                <w:spacing w:val="8"/>
                <w:sz w:val="15"/>
                <w:szCs w:val="15"/>
              </w:rPr>
              <w:t>火</w:t>
            </w:r>
            <w:r>
              <w:rPr>
                <w:rFonts w:hint="eastAsia" w:ascii="等线" w:hAnsi="等线" w:eastAsia="等线" w:cs="等线"/>
                <w:spacing w:val="7"/>
                <w:sz w:val="15"/>
                <w:szCs w:val="15"/>
              </w:rPr>
              <w:t>山学</w:t>
            </w:r>
          </w:p>
        </w:tc>
      </w:tr>
    </w:tbl>
    <w:p>
      <w:pPr>
        <w:spacing w:line="241" w:lineRule="auto"/>
        <w:rPr>
          <w:rFonts w:hint="eastAsia" w:ascii="等线" w:hAnsi="等线" w:eastAsia="等线" w:cs="等线"/>
          <w:sz w:val="21"/>
        </w:rPr>
      </w:pPr>
      <w:bookmarkStart w:id="0" w:name="_GoBack"/>
      <w:bookmarkEnd w:id="0"/>
    </w:p>
    <w:p>
      <w:pPr>
        <w:spacing w:line="241" w:lineRule="auto"/>
        <w:rPr>
          <w:rFonts w:hint="eastAsia" w:ascii="等线" w:hAnsi="等线" w:eastAsia="等线" w:cs="等线"/>
          <w:sz w:val="21"/>
        </w:rPr>
      </w:pPr>
    </w:p>
    <w:p>
      <w:pPr>
        <w:spacing w:line="241" w:lineRule="auto"/>
        <w:rPr>
          <w:rFonts w:hint="eastAsia" w:ascii="等线" w:hAnsi="等线" w:eastAsia="等线" w:cs="等线"/>
          <w:sz w:val="21"/>
        </w:rPr>
      </w:pPr>
    </w:p>
    <w:p>
      <w:pPr>
        <w:spacing w:line="242" w:lineRule="auto"/>
        <w:rPr>
          <w:rFonts w:hint="eastAsia" w:ascii="等线" w:hAnsi="等线" w:eastAsia="等线" w:cs="等线"/>
          <w:sz w:val="21"/>
        </w:rPr>
      </w:pPr>
    </w:p>
    <w:p>
      <w:pPr>
        <w:spacing w:line="242" w:lineRule="auto"/>
        <w:rPr>
          <w:rFonts w:hint="eastAsia" w:ascii="等线" w:hAnsi="等线" w:eastAsia="等线" w:cs="等线"/>
          <w:sz w:val="21"/>
        </w:rPr>
      </w:pPr>
    </w:p>
    <w:p>
      <w:pPr>
        <w:spacing w:line="242" w:lineRule="auto"/>
        <w:rPr>
          <w:rFonts w:hint="eastAsia" w:ascii="等线" w:hAnsi="等线" w:eastAsia="等线" w:cs="等线"/>
          <w:sz w:val="21"/>
        </w:rPr>
      </w:pPr>
    </w:p>
    <w:p>
      <w:pPr>
        <w:spacing w:before="39" w:line="161" w:lineRule="exact"/>
        <w:ind w:firstLine="11"/>
        <w:rPr>
          <w:rFonts w:hint="eastAsia" w:ascii="等线" w:hAnsi="等线" w:eastAsia="等线" w:cs="等线"/>
          <w:sz w:val="12"/>
          <w:szCs w:val="12"/>
        </w:rPr>
      </w:pPr>
      <w:r>
        <w:rPr>
          <w:rFonts w:hint="eastAsia" w:ascii="等线" w:hAnsi="等线" w:eastAsia="等线" w:cs="等线"/>
          <w:position w:val="1"/>
          <w:sz w:val="12"/>
          <w:szCs w:val="12"/>
        </w:rPr>
        <w:t>1该学科分类以经合组织《弗拉斯卡蒂手册》中修订的科学和技术领域（FoS</w:t>
      </w:r>
      <w:r>
        <w:rPr>
          <w:rFonts w:hint="eastAsia" w:ascii="等线" w:hAnsi="等线" w:eastAsia="等线" w:cs="等线"/>
          <w:spacing w:val="-6"/>
          <w:position w:val="1"/>
          <w:sz w:val="12"/>
          <w:szCs w:val="12"/>
        </w:rPr>
        <w:t>）</w:t>
      </w:r>
      <w:r>
        <w:rPr>
          <w:rFonts w:hint="eastAsia" w:ascii="等线" w:hAnsi="等线" w:eastAsia="等线" w:cs="等线"/>
          <w:position w:val="1"/>
          <w:sz w:val="12"/>
          <w:szCs w:val="12"/>
        </w:rPr>
        <w:t>分类为依据</w:t>
      </w:r>
      <w:r>
        <w:rPr>
          <w:rFonts w:hint="eastAsia" w:ascii="等线" w:hAnsi="等线" w:eastAsia="等线" w:cs="等线"/>
          <w:spacing w:val="-5"/>
          <w:position w:val="1"/>
          <w:sz w:val="12"/>
          <w:szCs w:val="12"/>
        </w:rPr>
        <w:t>，</w:t>
      </w:r>
      <w:r>
        <w:rPr>
          <w:rFonts w:hint="eastAsia" w:ascii="等线" w:hAnsi="等线" w:eastAsia="等线" w:cs="等线"/>
          <w:position w:val="1"/>
          <w:sz w:val="12"/>
          <w:szCs w:val="12"/>
        </w:rPr>
        <w:t>并根据欧莱雅-联合国教科文组织“世界杰出女科学家成就奖”酌情调整</w:t>
      </w:r>
      <w:r>
        <w:rPr>
          <w:rFonts w:hint="eastAsia" w:ascii="等线" w:hAnsi="等线" w:eastAsia="等线" w:cs="等线"/>
          <w:spacing w:val="-5"/>
          <w:position w:val="1"/>
          <w:sz w:val="12"/>
          <w:szCs w:val="12"/>
        </w:rPr>
        <w:t>。</w:t>
      </w:r>
    </w:p>
    <w:p/>
    <w:sectPr>
      <w:footerReference r:id="rId3" w:type="default"/>
      <w:pgSz w:w="15840" w:h="12240"/>
      <w:pgMar w:top="1040" w:right="1473" w:bottom="411" w:left="1416" w:header="0" w:footer="2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Toman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Wingdings">
    <w:altName w:val="Time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704020202090204"/>
    <w:charset w:val="86"/>
    <w:family w:val="auto"/>
    <w:pitch w:val="default"/>
    <w:sig w:usb0="E0000AFF" w:usb1="00007843" w:usb2="00000001" w:usb3="00000000" w:csb0="400001BF" w:csb1="DFF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Microsoft JhengHei">
    <w:altName w:val="汉仪中简黑简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S Gothic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全字库正楷体">
    <w:panose1 w:val="02010604000101010101"/>
    <w:charset w:val="86"/>
    <w:family w:val="auto"/>
    <w:pitch w:val="default"/>
    <w:sig w:usb0="F7FFAEFF" w:usb1="E8DFFFFF" w:usb2="0817FFFF" w:usb3="00000000" w:csb0="601F01FF" w:csb1="BFFF0000"/>
  </w:font>
  <w:font w:name="汉仪中简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5847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color w:val="008000"/>
        <w:sz w:val="18"/>
        <w:szCs w:val="18"/>
      </w:rPr>
      <w:t>C1</w:t>
    </w:r>
    <w:r>
      <w:rPr>
        <w:rFonts w:ascii="Arial" w:hAnsi="Arial" w:eastAsia="Arial" w:cs="Arial"/>
        <w:color w:val="008000"/>
        <w:spacing w:val="-2"/>
        <w:sz w:val="18"/>
        <w:szCs w:val="18"/>
      </w:rPr>
      <w:t xml:space="preserve"> </w:t>
    </w:r>
    <w:r>
      <w:rPr>
        <w:rFonts w:ascii="Arial" w:hAnsi="Arial" w:eastAsia="Arial" w:cs="Arial"/>
        <w:color w:val="008000"/>
        <w:sz w:val="18"/>
        <w:szCs w:val="18"/>
      </w:rPr>
      <w:t>-</w:t>
    </w:r>
    <w:r>
      <w:rPr>
        <w:rFonts w:ascii="Arial" w:hAnsi="Arial" w:eastAsia="Arial" w:cs="Arial"/>
        <w:color w:val="008000"/>
        <w:spacing w:val="-2"/>
        <w:sz w:val="18"/>
        <w:szCs w:val="18"/>
      </w:rPr>
      <w:t xml:space="preserve"> </w:t>
    </w:r>
    <w:r>
      <w:rPr>
        <w:rFonts w:ascii="Arial" w:hAnsi="Arial" w:eastAsia="Arial" w:cs="Arial"/>
        <w:color w:val="008000"/>
        <w:sz w:val="18"/>
        <w:szCs w:val="18"/>
      </w:rPr>
      <w:t>Internal</w:t>
    </w:r>
    <w:r>
      <w:rPr>
        <w:rFonts w:ascii="Arial" w:hAnsi="Arial" w:eastAsia="Arial" w:cs="Arial"/>
        <w:color w:val="008000"/>
        <w:spacing w:val="-1"/>
        <w:sz w:val="18"/>
        <w:szCs w:val="18"/>
      </w:rPr>
      <w:t xml:space="preserve"> </w:t>
    </w:r>
    <w:r>
      <w:rPr>
        <w:rFonts w:ascii="Arial" w:hAnsi="Arial" w:eastAsia="Arial" w:cs="Arial"/>
        <w:color w:val="008000"/>
        <w:sz w:val="18"/>
        <w:szCs w:val="18"/>
      </w:rPr>
      <w:t>use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D85CF"/>
    <w:rsid w:val="4DFD8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2022-05-16T23:34:00Z</dcterms:created>
  <dc:creator>xinshuangwang</dc:creator>
  <cp:lastModifiedBy>xinshuangwang</cp:lastModifiedBy>
  <dcterms:modified xsi:type="dcterms:W3CDTF">2022-05-16T23:35:17Z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</Properties>
</file>