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line="360" w:lineRule="auto"/>
        <w:ind w:left="0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79"/>
        </w:rPr>
        <w:t xml:space="preserve"> </w:t>
      </w:r>
    </w:p>
    <w:p>
      <w:pPr>
        <w:pStyle w:val="2"/>
        <w:adjustRightInd w:val="0"/>
        <w:snapToGrid w:val="0"/>
        <w:spacing w:line="360" w:lineRule="auto"/>
        <w:ind w:left="261" w:firstLine="0"/>
        <w:jc w:val="center"/>
        <w:rPr>
          <w:rFonts w:ascii="Arial Unicode MS" w:hAnsi="Arial Unicode MS" w:eastAsia="Arial Unicode MS" w:cs="Arial Unicode MS"/>
          <w:sz w:val="8"/>
          <w:szCs w:val="8"/>
        </w:rPr>
      </w:pPr>
      <w:r>
        <w:rPr>
          <w:b/>
          <w:bCs/>
        </w:rPr>
        <w:t>中国自动化学会团体标准立项申请书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416"/>
        <w:gridCol w:w="1605"/>
        <w:gridCol w:w="992"/>
        <w:gridCol w:w="1728"/>
        <w:gridCol w:w="1001"/>
        <w:gridCol w:w="13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标准名称</w:t>
            </w:r>
          </w:p>
        </w:tc>
        <w:tc>
          <w:tcPr>
            <w:tcW w:w="81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Arial Unicode MS" w:hAnsi="Arial Unicode MS" w:eastAsia="Arial Unicode MS" w:cs="Arial Unicode MS"/>
                <w:sz w:val="16"/>
                <w:szCs w:val="16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编制类型</w:t>
            </w:r>
          </w:p>
        </w:tc>
        <w:tc>
          <w:tcPr>
            <w:tcW w:w="81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ind w:firstLine="240" w:firstLineChars="100"/>
              <w:rPr>
                <w:rFonts w:ascii="Times New Roman" w:hAnsi="Times New Roman" w:eastAsia="Times New Roman" w:cs="Times New Roman"/>
                <w:sz w:val="44"/>
                <w:szCs w:val="44"/>
              </w:rPr>
            </w:pPr>
            <w:r>
              <w:rPr>
                <w:rFonts w:ascii="宋体" w:hAnsi="宋体" w:eastAsia="宋体" w:cs="宋体"/>
                <w:sz w:val="24"/>
              </w:rPr>
              <w:t>制订</w:t>
            </w:r>
            <w:r>
              <w:rPr>
                <w:rFonts w:ascii="Times New Roman" w:hAnsi="Times New Roman" w:eastAsia="Times New Roman" w:cs="Times New Roman"/>
                <w:sz w:val="44"/>
                <w:szCs w:val="4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40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ind w:firstLine="240" w:firstLineChars="100"/>
              <w:rPr>
                <w:rFonts w:ascii="Times New Roman" w:hAnsi="Times New Roman" w:eastAsia="Times New Roman" w:cs="Times New Roman"/>
                <w:sz w:val="44"/>
                <w:szCs w:val="44"/>
              </w:rPr>
            </w:pPr>
            <w:r>
              <w:rPr>
                <w:rFonts w:ascii="宋体" w:hAnsi="宋体" w:eastAsia="宋体" w:cs="宋体"/>
                <w:sz w:val="24"/>
              </w:rPr>
              <w:t>修订</w:t>
            </w:r>
            <w:r>
              <w:rPr>
                <w:rFonts w:ascii="Times New Roman" w:hAnsi="Times New Roman" w:eastAsia="Times New Roman" w:cs="Times New Roman"/>
                <w:sz w:val="44"/>
                <w:szCs w:val="44"/>
              </w:rPr>
              <w:t>□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原标准号</w:t>
            </w:r>
          </w:p>
        </w:tc>
        <w:tc>
          <w:tcPr>
            <w:tcW w:w="23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  <w:jc w:val="center"/>
        </w:trPr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是否涉及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专利</w:t>
            </w:r>
          </w:p>
        </w:tc>
        <w:tc>
          <w:tcPr>
            <w:tcW w:w="40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tabs>
                <w:tab w:val="left" w:pos="1128"/>
              </w:tabs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sz w:val="44"/>
                <w:szCs w:val="44"/>
              </w:rPr>
            </w:pPr>
            <w:r>
              <w:rPr>
                <w:rFonts w:ascii="宋体" w:hAnsi="宋体" w:eastAsia="宋体" w:cs="宋体"/>
                <w:sz w:val="24"/>
              </w:rPr>
              <w:t>是</w:t>
            </w:r>
            <w:r>
              <w:rPr>
                <w:rFonts w:ascii="Times New Roman" w:hAnsi="Times New Roman" w:eastAsia="Times New Roman" w:cs="Times New Roman"/>
                <w:w w:val="95"/>
                <w:sz w:val="44"/>
                <w:szCs w:val="44"/>
              </w:rPr>
              <w:t>□</w:t>
            </w:r>
            <w:r>
              <w:rPr>
                <w:rFonts w:ascii="Times New Roman" w:hAnsi="Times New Roman" w:eastAsia="Times New Roman" w:cs="Times New Roman"/>
                <w:w w:val="95"/>
                <w:sz w:val="44"/>
                <w:szCs w:val="4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>否</w:t>
            </w:r>
            <w:r>
              <w:rPr>
                <w:rFonts w:ascii="Times New Roman" w:hAnsi="Times New Roman" w:eastAsia="Times New Roman" w:cs="Times New Roman"/>
                <w:sz w:val="44"/>
                <w:szCs w:val="44"/>
              </w:rPr>
              <w:t>□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Arial Unicode MS" w:hAnsi="Arial Unicode MS" w:eastAsia="Arial Unicode MS" w:cs="Arial Unicode MS"/>
                <w:sz w:val="13"/>
                <w:szCs w:val="13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专利号及名称</w:t>
            </w:r>
          </w:p>
        </w:tc>
        <w:tc>
          <w:tcPr>
            <w:tcW w:w="23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14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Arial Unicode MS" w:hAnsi="Arial Unicode MS" w:eastAsia="Arial Unicode MS" w:cs="Arial Unicode MS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主编单位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主</w:t>
            </w:r>
            <w:r>
              <w:rPr>
                <w:rFonts w:ascii="宋体" w:hAnsi="宋体" w:eastAsia="宋体" w:cs="宋体"/>
                <w:spacing w:val="-6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编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电话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邮箱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14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联系人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电话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邮箱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14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地</w:t>
            </w:r>
            <w:r>
              <w:rPr>
                <w:rFonts w:ascii="宋体" w:hAnsi="宋体" w:eastAsia="宋体" w:cs="宋体"/>
                <w:spacing w:val="-6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址</w:t>
            </w:r>
          </w:p>
        </w:tc>
        <w:tc>
          <w:tcPr>
            <w:tcW w:w="671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  <w:jc w:val="center"/>
        </w:trPr>
        <w:tc>
          <w:tcPr>
            <w:tcW w:w="28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联合提出单位</w:t>
            </w:r>
          </w:p>
        </w:tc>
        <w:tc>
          <w:tcPr>
            <w:tcW w:w="671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编制周期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计划投入经费（万元）</w:t>
            </w:r>
          </w:p>
        </w:tc>
        <w:tc>
          <w:tcPr>
            <w:tcW w:w="4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7" w:hRule="exact"/>
          <w:jc w:val="center"/>
        </w:trPr>
        <w:tc>
          <w:tcPr>
            <w:tcW w:w="960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adjustRightInd w:val="0"/>
              <w:snapToGrid w:val="0"/>
              <w:spacing w:line="360" w:lineRule="auto"/>
              <w:rPr>
                <w:rFonts w:ascii="Arial Unicode MS" w:hAnsi="Arial Unicode MS" w:eastAsia="Arial Unicode MS" w:cs="Arial Unicode MS"/>
                <w:sz w:val="31"/>
                <w:szCs w:val="31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ind w:left="21" w:right="21"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</w:rPr>
              <w:t>申请单位保证书：本申请表中所述内容和</w:t>
            </w:r>
            <w:r>
              <w:rPr>
                <w:rFonts w:ascii="宋体" w:hAnsi="宋体" w:eastAsia="宋体" w:cs="宋体"/>
                <w:sz w:val="24"/>
              </w:rPr>
              <w:t xml:space="preserve">提供的材料均真实合法，如有不实之处，本单 </w:t>
            </w:r>
            <w:r>
              <w:rPr>
                <w:rFonts w:ascii="宋体" w:hAnsi="宋体" w:eastAsia="宋体" w:cs="宋体"/>
                <w:spacing w:val="-2"/>
                <w:sz w:val="24"/>
              </w:rPr>
              <w:t>位愿负相应的法律责任，并承担由此造成的后果。本单位保证严格遵照管理办法的要求，完</w:t>
            </w:r>
            <w:r>
              <w:rPr>
                <w:rFonts w:ascii="宋体" w:hAnsi="宋体" w:eastAsia="宋体" w:cs="宋体"/>
                <w:spacing w:val="-10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成相关标准制订工作。</w:t>
            </w: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Arial Unicode MS" w:hAnsi="Arial Unicode MS" w:eastAsia="Arial Unicode MS" w:cs="Arial Unicode MS"/>
                <w:sz w:val="31"/>
                <w:szCs w:val="31"/>
              </w:rPr>
            </w:pPr>
          </w:p>
          <w:p>
            <w:pPr>
              <w:pStyle w:val="6"/>
              <w:tabs>
                <w:tab w:val="left" w:pos="5782"/>
              </w:tabs>
              <w:adjustRightInd w:val="0"/>
              <w:snapToGrid w:val="0"/>
              <w:spacing w:line="360" w:lineRule="auto"/>
              <w:ind w:left="7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申请单位（盖章）</w:t>
            </w:r>
            <w:r>
              <w:rPr>
                <w:rFonts w:ascii="宋体" w:hAnsi="宋体" w:eastAsia="宋体" w:cs="宋体"/>
                <w:sz w:val="2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>法定代表人（签字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  <w:p>
            <w:pPr>
              <w:pStyle w:val="6"/>
              <w:tabs>
                <w:tab w:val="left" w:pos="5782"/>
              </w:tabs>
              <w:adjustRightInd w:val="0"/>
              <w:snapToGrid w:val="0"/>
              <w:spacing w:line="360" w:lineRule="auto"/>
              <w:ind w:left="74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6"/>
              <w:tabs>
                <w:tab w:val="left" w:pos="5782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提供材料（可附页）： </w:t>
            </w:r>
          </w:p>
          <w:p>
            <w:pPr>
              <w:pStyle w:val="6"/>
              <w:tabs>
                <w:tab w:val="left" w:pos="5782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一、立项目的、意义或必要性</w:t>
            </w:r>
          </w:p>
          <w:p>
            <w:pPr>
              <w:pStyle w:val="6"/>
              <w:tabs>
                <w:tab w:val="left" w:pos="5782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二、适用范围和主要技术内容 </w:t>
            </w:r>
          </w:p>
          <w:p>
            <w:pPr>
              <w:pStyle w:val="6"/>
              <w:tabs>
                <w:tab w:val="left" w:pos="5782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三、已有工作基础 </w:t>
            </w:r>
          </w:p>
          <w:p>
            <w:pPr>
              <w:pStyle w:val="6"/>
              <w:tabs>
                <w:tab w:val="left" w:pos="5782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四、国内外情况简要说明 </w:t>
            </w:r>
          </w:p>
          <w:p>
            <w:pPr>
              <w:pStyle w:val="6"/>
              <w:tabs>
                <w:tab w:val="left" w:pos="5782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五、标准文本</w:t>
            </w:r>
          </w:p>
        </w:tc>
      </w:tr>
    </w:tbl>
    <w:p>
      <w:pPr>
        <w:adjustRightInd w:val="0"/>
        <w:snapToGrid w:val="0"/>
        <w:spacing w:line="360" w:lineRule="auto"/>
        <w:rPr>
          <w:rFonts w:ascii="Arial Unicode MS" w:hAnsi="Arial Unicode MS" w:eastAsia="Arial Unicode MS" w:cs="Arial Unicode MS"/>
          <w:sz w:val="6"/>
          <w:szCs w:val="6"/>
        </w:rPr>
      </w:pPr>
    </w:p>
    <w:p>
      <w:pPr>
        <w:adjustRightInd w:val="0"/>
        <w:snapToGrid w:val="0"/>
        <w:spacing w:line="360" w:lineRule="auto"/>
        <w:ind w:left="263"/>
        <w:rPr>
          <w:rFonts w:asciiTheme="minorEastAsia" w:hAnsiTheme="minorEastAsia" w:cstheme="minorEastAsia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szCs w:val="21"/>
        </w:rPr>
        <w:t>注：如本表格不够可另附页。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F6B93"/>
    <w:rsid w:val="6DA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20" w:firstLine="180"/>
      <w:outlineLvl w:val="1"/>
    </w:pPr>
    <w:rPr>
      <w:rFonts w:ascii="华文中宋" w:hAnsi="华文中宋" w:eastAsia="华文中宋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4"/>
      <w:ind w:left="120"/>
    </w:pPr>
    <w:rPr>
      <w:rFonts w:ascii="仿宋" w:hAnsi="仿宋" w:eastAsia="仿宋"/>
      <w:sz w:val="28"/>
      <w:szCs w:val="28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2022-03-25T02:23:00Z</dcterms:created>
  <dc:creator>13626</dc:creator>
  <cp:lastModifiedBy>13626</cp:lastModifiedBy>
  <dcterms:modified xsi:type="dcterms:W3CDTF">2022-03-25T02:23:35Z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1DC9D32EB3D34AC38C4C65C93F1B3D9B</vt:lpwstr>
  </property>
</Properties>
</file>